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Y="2972"/>
        <w:tblW w:w="0" w:type="auto"/>
        <w:tblLook w:val="04A0" w:firstRow="1" w:lastRow="0" w:firstColumn="1" w:lastColumn="0" w:noHBand="0" w:noVBand="1"/>
      </w:tblPr>
      <w:tblGrid>
        <w:gridCol w:w="3404"/>
        <w:gridCol w:w="1288"/>
        <w:gridCol w:w="1366"/>
        <w:gridCol w:w="2662"/>
      </w:tblGrid>
      <w:tr w:rsidR="00EA5346" w:rsidRPr="00481A68" w:rsidTr="00B479C1">
        <w:tc>
          <w:tcPr>
            <w:tcW w:w="4692" w:type="dxa"/>
            <w:gridSpan w:val="2"/>
          </w:tcPr>
          <w:p w:rsidR="008A2A53" w:rsidRPr="00481A68" w:rsidRDefault="008A2A53" w:rsidP="00630F87">
            <w:pPr>
              <w:rPr>
                <w:rFonts w:ascii="Arial" w:hAnsi="Arial" w:cs="Arial"/>
                <w:sz w:val="24"/>
                <w:szCs w:val="24"/>
              </w:rPr>
            </w:pPr>
            <w:r w:rsidRPr="00481A68">
              <w:rPr>
                <w:rFonts w:ascii="Arial" w:hAnsi="Arial" w:cs="Arial"/>
                <w:b/>
                <w:sz w:val="24"/>
                <w:szCs w:val="24"/>
              </w:rPr>
              <w:t>NOMBRE DEL P</w:t>
            </w:r>
            <w:r w:rsidR="00630F87">
              <w:rPr>
                <w:rFonts w:ascii="Arial" w:hAnsi="Arial" w:cs="Arial"/>
                <w:b/>
                <w:sz w:val="24"/>
                <w:szCs w:val="24"/>
              </w:rPr>
              <w:t xml:space="preserve">ROGRAMA </w:t>
            </w:r>
            <w:r w:rsidR="00AB0D36">
              <w:rPr>
                <w:rFonts w:ascii="Arial" w:hAnsi="Arial" w:cs="Arial"/>
                <w:b/>
                <w:sz w:val="24"/>
                <w:szCs w:val="24"/>
              </w:rPr>
              <w:t>O PROYECTO</w:t>
            </w:r>
            <w:r w:rsidRPr="00481A68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630F8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30F87">
              <w:rPr>
                <w:rFonts w:ascii="Arial" w:hAnsi="Arial" w:cs="Arial"/>
                <w:sz w:val="24"/>
                <w:szCs w:val="24"/>
              </w:rPr>
              <w:t>Sin nombre</w:t>
            </w:r>
          </w:p>
        </w:tc>
        <w:tc>
          <w:tcPr>
            <w:tcW w:w="4028" w:type="dxa"/>
            <w:gridSpan w:val="2"/>
          </w:tcPr>
          <w:p w:rsidR="00AB0D36" w:rsidRPr="00481A68" w:rsidRDefault="008A2A53" w:rsidP="00630F87">
            <w:pPr>
              <w:rPr>
                <w:rFonts w:ascii="Arial" w:hAnsi="Arial" w:cs="Arial"/>
                <w:sz w:val="24"/>
                <w:szCs w:val="24"/>
              </w:rPr>
            </w:pPr>
            <w:r w:rsidRPr="00481A68">
              <w:rPr>
                <w:rFonts w:ascii="Arial" w:hAnsi="Arial" w:cs="Arial"/>
                <w:b/>
                <w:sz w:val="24"/>
                <w:szCs w:val="24"/>
              </w:rPr>
              <w:t xml:space="preserve">RESPONSABLE </w:t>
            </w:r>
            <w:r w:rsidR="00AB0D36">
              <w:rPr>
                <w:rFonts w:ascii="Arial" w:hAnsi="Arial" w:cs="Arial"/>
                <w:b/>
                <w:sz w:val="24"/>
                <w:szCs w:val="24"/>
              </w:rPr>
              <w:t>DEL P</w:t>
            </w:r>
            <w:r w:rsidR="00630F87">
              <w:rPr>
                <w:rFonts w:ascii="Arial" w:hAnsi="Arial" w:cs="Arial"/>
                <w:b/>
                <w:sz w:val="24"/>
                <w:szCs w:val="24"/>
              </w:rPr>
              <w:t xml:space="preserve">ROGRAMA </w:t>
            </w:r>
            <w:r w:rsidR="00AB0D36">
              <w:rPr>
                <w:rFonts w:ascii="Arial" w:hAnsi="Arial" w:cs="Arial"/>
                <w:b/>
                <w:sz w:val="24"/>
                <w:szCs w:val="24"/>
              </w:rPr>
              <w:t>O PROYECTO</w:t>
            </w:r>
            <w:r w:rsidR="00630F87">
              <w:rPr>
                <w:rFonts w:ascii="Arial" w:hAnsi="Arial" w:cs="Arial"/>
                <w:b/>
                <w:sz w:val="24"/>
                <w:szCs w:val="24"/>
              </w:rPr>
              <w:t xml:space="preserve"> Y DATOS DE CONTACTO</w:t>
            </w:r>
            <w:r w:rsidR="00AB0D36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Pr="00481A68">
              <w:rPr>
                <w:rFonts w:ascii="Arial" w:hAnsi="Arial" w:cs="Arial"/>
                <w:sz w:val="24"/>
                <w:szCs w:val="24"/>
              </w:rPr>
              <w:t xml:space="preserve">Norma Sánchez </w:t>
            </w:r>
            <w:r w:rsidR="00630F87">
              <w:rPr>
                <w:rFonts w:ascii="Arial" w:hAnsi="Arial" w:cs="Arial"/>
                <w:sz w:val="24"/>
                <w:szCs w:val="24"/>
              </w:rPr>
              <w:t>(cel. 6673890892)</w:t>
            </w:r>
          </w:p>
        </w:tc>
      </w:tr>
      <w:tr w:rsidR="008A2A53" w:rsidRPr="00481A68" w:rsidTr="00B479C1">
        <w:tc>
          <w:tcPr>
            <w:tcW w:w="8720" w:type="dxa"/>
            <w:gridSpan w:val="4"/>
          </w:tcPr>
          <w:p w:rsidR="008A2A53" w:rsidRPr="00481A68" w:rsidRDefault="00630F87" w:rsidP="00630F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OBJETIVO </w:t>
            </w:r>
            <w:r w:rsidR="008A2A53" w:rsidRPr="00481A68">
              <w:rPr>
                <w:rFonts w:ascii="Arial" w:hAnsi="Arial" w:cs="Arial"/>
                <w:b/>
                <w:sz w:val="24"/>
                <w:szCs w:val="24"/>
              </w:rPr>
              <w:t>DEL P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ROGRAMA O PROYECTO </w:t>
            </w:r>
            <w:r w:rsidR="008A2A53" w:rsidRPr="00630F87">
              <w:rPr>
                <w:rFonts w:ascii="Arial" w:hAnsi="Arial" w:cs="Arial"/>
                <w:i/>
                <w:sz w:val="24"/>
                <w:szCs w:val="24"/>
              </w:rPr>
              <w:t>(lo más detallada posible/anexar evidencia)</w:t>
            </w:r>
            <w:r w:rsidR="008A2A53" w:rsidRPr="00481A68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8A2A53" w:rsidRPr="00481A68">
              <w:rPr>
                <w:rFonts w:ascii="Arial" w:hAnsi="Arial" w:cs="Arial"/>
                <w:sz w:val="24"/>
                <w:szCs w:val="24"/>
              </w:rPr>
              <w:t xml:space="preserve"> dotar de 70 equipos personales a </w:t>
            </w:r>
            <w:r w:rsidR="008A2A53">
              <w:rPr>
                <w:rFonts w:ascii="Arial" w:hAnsi="Arial" w:cs="Arial"/>
                <w:sz w:val="24"/>
                <w:szCs w:val="24"/>
              </w:rPr>
              <w:t>médicos residentes del Hospital General No. 1 del IMSS ubicado en la ciudad de Culiacán</w:t>
            </w:r>
            <w:r w:rsidR="00AB0D36">
              <w:rPr>
                <w:rFonts w:ascii="Arial" w:hAnsi="Arial" w:cs="Arial"/>
                <w:sz w:val="24"/>
                <w:szCs w:val="24"/>
              </w:rPr>
              <w:t xml:space="preserve"> (se anexa lista de </w:t>
            </w:r>
            <w:r>
              <w:rPr>
                <w:rFonts w:ascii="Arial" w:hAnsi="Arial" w:cs="Arial"/>
                <w:sz w:val="24"/>
                <w:szCs w:val="24"/>
              </w:rPr>
              <w:t xml:space="preserve">los </w:t>
            </w:r>
            <w:r w:rsidR="00AB0D36">
              <w:rPr>
                <w:rFonts w:ascii="Arial" w:hAnsi="Arial" w:cs="Arial"/>
                <w:sz w:val="24"/>
                <w:szCs w:val="24"/>
              </w:rPr>
              <w:t>70 residentes beneficiarios).</w:t>
            </w:r>
          </w:p>
        </w:tc>
      </w:tr>
      <w:tr w:rsidR="00EA5346" w:rsidRPr="00481A68" w:rsidTr="00B479C1">
        <w:tc>
          <w:tcPr>
            <w:tcW w:w="4692" w:type="dxa"/>
            <w:gridSpan w:val="2"/>
          </w:tcPr>
          <w:p w:rsidR="008A2A53" w:rsidRPr="008A2A53" w:rsidRDefault="008A2A53" w:rsidP="00B479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2A53">
              <w:rPr>
                <w:rFonts w:ascii="Arial" w:hAnsi="Arial" w:cs="Arial"/>
                <w:b/>
                <w:sz w:val="24"/>
                <w:szCs w:val="24"/>
              </w:rPr>
              <w:t>ORIGEN DEL RECURSO:</w:t>
            </w:r>
          </w:p>
          <w:p w:rsidR="008A2A53" w:rsidRPr="00481A68" w:rsidRDefault="008A2A53" w:rsidP="00B479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Donativos privados </w:t>
            </w:r>
            <w:r w:rsidR="00AB0D36">
              <w:rPr>
                <w:rFonts w:ascii="Arial" w:hAnsi="Arial" w:cs="Arial"/>
                <w:sz w:val="24"/>
                <w:szCs w:val="24"/>
              </w:rPr>
              <w:t xml:space="preserve">económicos 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="00630F87">
              <w:rPr>
                <w:rFonts w:ascii="Arial" w:hAnsi="Arial" w:cs="Arial"/>
                <w:sz w:val="24"/>
                <w:szCs w:val="24"/>
              </w:rPr>
              <w:t xml:space="preserve"> donativo público</w:t>
            </w:r>
            <w:r>
              <w:rPr>
                <w:rFonts w:ascii="Arial" w:hAnsi="Arial" w:cs="Arial"/>
                <w:sz w:val="24"/>
                <w:szCs w:val="24"/>
              </w:rPr>
              <w:t xml:space="preserve"> en especie</w:t>
            </w:r>
            <w:r w:rsidR="00630F87">
              <w:rPr>
                <w:rFonts w:ascii="Arial" w:hAnsi="Arial" w:cs="Arial"/>
                <w:sz w:val="24"/>
                <w:szCs w:val="24"/>
              </w:rPr>
              <w:t xml:space="preserve"> (las caretas)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028" w:type="dxa"/>
            <w:gridSpan w:val="2"/>
          </w:tcPr>
          <w:p w:rsidR="008A2A53" w:rsidRPr="00481A68" w:rsidRDefault="008A2A53" w:rsidP="00B479C1">
            <w:pPr>
              <w:rPr>
                <w:rFonts w:ascii="Arial" w:hAnsi="Arial" w:cs="Arial"/>
                <w:sz w:val="24"/>
                <w:szCs w:val="24"/>
              </w:rPr>
            </w:pPr>
            <w:r w:rsidRPr="008A2A53">
              <w:rPr>
                <w:rFonts w:ascii="Arial" w:hAnsi="Arial" w:cs="Arial"/>
                <w:b/>
                <w:sz w:val="24"/>
                <w:szCs w:val="24"/>
              </w:rPr>
              <w:t xml:space="preserve">DESTINO DEL RECURSO: </w:t>
            </w:r>
            <w:r>
              <w:rPr>
                <w:rFonts w:ascii="Arial" w:hAnsi="Arial" w:cs="Arial"/>
                <w:sz w:val="24"/>
                <w:szCs w:val="24"/>
              </w:rPr>
              <w:t xml:space="preserve">compra de overoles, gafas y caretas. </w:t>
            </w:r>
          </w:p>
        </w:tc>
      </w:tr>
      <w:tr w:rsidR="008A2A53" w:rsidRPr="00481A68" w:rsidTr="00B479C1">
        <w:tc>
          <w:tcPr>
            <w:tcW w:w="8720" w:type="dxa"/>
            <w:gridSpan w:val="4"/>
            <w:shd w:val="clear" w:color="auto" w:fill="8DB3E2" w:themeFill="text2" w:themeFillTint="66"/>
          </w:tcPr>
          <w:p w:rsidR="008A2A53" w:rsidRPr="008A2A53" w:rsidRDefault="00AB0D36" w:rsidP="00B479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COTIZACIONES REALIZADAS </w:t>
            </w:r>
          </w:p>
        </w:tc>
      </w:tr>
      <w:tr w:rsidR="008A2A53" w:rsidRPr="00481A68" w:rsidTr="00B479C1">
        <w:tc>
          <w:tcPr>
            <w:tcW w:w="8720" w:type="dxa"/>
            <w:gridSpan w:val="4"/>
            <w:shd w:val="clear" w:color="auto" w:fill="DDD9C3" w:themeFill="background2" w:themeFillShade="E6"/>
          </w:tcPr>
          <w:p w:rsidR="008A2A53" w:rsidRPr="008A2A53" w:rsidRDefault="00AB0D36" w:rsidP="00B479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Compra a)</w:t>
            </w:r>
            <w:r w:rsidR="008A2A53" w:rsidRPr="008A2A53">
              <w:rPr>
                <w:rFonts w:ascii="Arial" w:hAnsi="Arial" w:cs="Arial"/>
                <w:b/>
                <w:sz w:val="24"/>
                <w:szCs w:val="24"/>
              </w:rPr>
              <w:t xml:space="preserve"> overoles</w:t>
            </w:r>
          </w:p>
        </w:tc>
      </w:tr>
      <w:tr w:rsidR="00B479C1" w:rsidRPr="00481A68" w:rsidTr="00B479C1">
        <w:tc>
          <w:tcPr>
            <w:tcW w:w="3404" w:type="dxa"/>
            <w:shd w:val="clear" w:color="auto" w:fill="DDD9C3" w:themeFill="background2" w:themeFillShade="E6"/>
          </w:tcPr>
          <w:p w:rsidR="008A2A53" w:rsidRPr="00481A68" w:rsidRDefault="008A2A53" w:rsidP="00B479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No.1</w:t>
            </w:r>
          </w:p>
        </w:tc>
        <w:tc>
          <w:tcPr>
            <w:tcW w:w="2654" w:type="dxa"/>
            <w:gridSpan w:val="2"/>
            <w:shd w:val="clear" w:color="auto" w:fill="DDD9C3" w:themeFill="background2" w:themeFillShade="E6"/>
          </w:tcPr>
          <w:p w:rsidR="008A2A53" w:rsidRPr="00481A68" w:rsidRDefault="008A2A53" w:rsidP="00B479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No. 2</w:t>
            </w:r>
          </w:p>
        </w:tc>
        <w:tc>
          <w:tcPr>
            <w:tcW w:w="2662" w:type="dxa"/>
            <w:shd w:val="clear" w:color="auto" w:fill="DDD9C3" w:themeFill="background2" w:themeFillShade="E6"/>
          </w:tcPr>
          <w:p w:rsidR="008A2A53" w:rsidRPr="00481A68" w:rsidRDefault="008A2A53" w:rsidP="00B479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No. 3</w:t>
            </w:r>
          </w:p>
        </w:tc>
      </w:tr>
      <w:tr w:rsidR="00B479C1" w:rsidRPr="00481A68" w:rsidTr="00B479C1">
        <w:tc>
          <w:tcPr>
            <w:tcW w:w="3404" w:type="dxa"/>
            <w:shd w:val="clear" w:color="auto" w:fill="DDD9C3" w:themeFill="background2" w:themeFillShade="E6"/>
          </w:tcPr>
          <w:p w:rsidR="00626F4E" w:rsidRDefault="00626F4E" w:rsidP="00B479C1">
            <w:pPr>
              <w:rPr>
                <w:rFonts w:ascii="Arial" w:hAnsi="Arial" w:cs="Arial"/>
                <w:sz w:val="24"/>
                <w:szCs w:val="24"/>
              </w:rPr>
            </w:pPr>
            <w:r w:rsidRPr="002A4D29">
              <w:rPr>
                <w:rFonts w:ascii="Arial" w:hAnsi="Arial" w:cs="Arial"/>
                <w:b/>
                <w:i/>
                <w:sz w:val="24"/>
                <w:szCs w:val="24"/>
              </w:rPr>
              <w:t>Empresa y su ubicación:</w:t>
            </w:r>
            <w:r w:rsidR="002A4D29" w:rsidRPr="002A4D2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A4D29">
              <w:rPr>
                <w:rFonts w:ascii="Arial" w:hAnsi="Arial" w:cs="Arial"/>
                <w:sz w:val="24"/>
                <w:szCs w:val="24"/>
              </w:rPr>
              <w:t>Ventas ESMX / compras directas overolmedico.com ubicados en Guadalajara. Ventas de mayoreo a partir de 12. Antonio Valencia 844-352-8441 / Tere Casillas 332-494-7744 / envíos a toda la República</w:t>
            </w:r>
          </w:p>
          <w:p w:rsidR="00626F4E" w:rsidRDefault="00626F4E" w:rsidP="00B479C1">
            <w:pPr>
              <w:rPr>
                <w:rFonts w:ascii="Arial" w:hAnsi="Arial" w:cs="Arial"/>
                <w:sz w:val="24"/>
                <w:szCs w:val="24"/>
              </w:rPr>
            </w:pPr>
          </w:p>
          <w:p w:rsidR="00626F4E" w:rsidRPr="002A4D29" w:rsidRDefault="00626F4E" w:rsidP="00B479C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A4D29">
              <w:rPr>
                <w:rFonts w:ascii="Arial" w:hAnsi="Arial" w:cs="Arial"/>
                <w:b/>
                <w:i/>
                <w:sz w:val="24"/>
                <w:szCs w:val="24"/>
              </w:rPr>
              <w:t xml:space="preserve">Costo unitario: </w:t>
            </w:r>
          </w:p>
          <w:p w:rsidR="00626F4E" w:rsidRDefault="002A4D29" w:rsidP="00B479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Precio público: 500 pesos </w:t>
            </w:r>
          </w:p>
          <w:p w:rsidR="002A4D29" w:rsidRDefault="002A4D29" w:rsidP="00B479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13 a 25 piezas: 450 pesos </w:t>
            </w:r>
          </w:p>
          <w:p w:rsidR="002A4D29" w:rsidRDefault="002A4D29" w:rsidP="00B479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26 a 50 piezas: 425 pesos </w:t>
            </w:r>
          </w:p>
          <w:p w:rsidR="002A4D29" w:rsidRDefault="002A4D29" w:rsidP="00B479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51 a 100 piezas: 400 pesos </w:t>
            </w:r>
          </w:p>
          <w:p w:rsidR="002A4D29" w:rsidRDefault="002A4D29" w:rsidP="00B479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101 a 150 piezas: 375 pesos </w:t>
            </w:r>
          </w:p>
          <w:p w:rsidR="002A4D29" w:rsidRDefault="002A4D29" w:rsidP="00B479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151+piezas: 350 pesos. </w:t>
            </w:r>
          </w:p>
          <w:p w:rsidR="002A4D29" w:rsidRDefault="002A4D29" w:rsidP="00B479C1">
            <w:pPr>
              <w:rPr>
                <w:rFonts w:ascii="Arial" w:hAnsi="Arial" w:cs="Arial"/>
                <w:sz w:val="24"/>
                <w:szCs w:val="24"/>
              </w:rPr>
            </w:pPr>
          </w:p>
          <w:p w:rsidR="002A4D29" w:rsidRDefault="002A4D29" w:rsidP="00B479C1">
            <w:pPr>
              <w:rPr>
                <w:rFonts w:ascii="Arial" w:hAnsi="Arial" w:cs="Arial"/>
                <w:sz w:val="24"/>
                <w:szCs w:val="24"/>
              </w:rPr>
            </w:pPr>
            <w:r w:rsidRPr="002A4D29">
              <w:rPr>
                <w:rFonts w:ascii="Arial" w:hAnsi="Arial" w:cs="Arial"/>
                <w:b/>
                <w:i/>
                <w:sz w:val="24"/>
                <w:szCs w:val="24"/>
              </w:rPr>
              <w:t>Costo total 70 overoles:</w:t>
            </w:r>
            <w:r>
              <w:rPr>
                <w:rFonts w:ascii="Arial" w:hAnsi="Arial" w:cs="Arial"/>
                <w:sz w:val="24"/>
                <w:szCs w:val="24"/>
              </w:rPr>
              <w:t xml:space="preserve"> 28,000 mil pesos. </w:t>
            </w:r>
          </w:p>
          <w:p w:rsidR="00406FAA" w:rsidRDefault="00406FAA" w:rsidP="00B479C1">
            <w:pPr>
              <w:rPr>
                <w:rFonts w:ascii="Arial" w:hAnsi="Arial" w:cs="Arial"/>
                <w:sz w:val="24"/>
                <w:szCs w:val="24"/>
              </w:rPr>
            </w:pPr>
          </w:p>
          <w:p w:rsidR="00406FAA" w:rsidRDefault="00406FAA" w:rsidP="00B479C1">
            <w:pPr>
              <w:rPr>
                <w:rFonts w:ascii="Arial" w:hAnsi="Arial" w:cs="Arial"/>
                <w:sz w:val="24"/>
                <w:szCs w:val="24"/>
              </w:rPr>
            </w:pPr>
          </w:p>
          <w:p w:rsidR="00626F4E" w:rsidRPr="00481A68" w:rsidRDefault="00406FAA" w:rsidP="00406FAA">
            <w:pPr>
              <w:rPr>
                <w:rFonts w:ascii="Arial" w:hAnsi="Arial" w:cs="Arial"/>
                <w:sz w:val="24"/>
                <w:szCs w:val="24"/>
              </w:rPr>
            </w:pPr>
            <w:r w:rsidRPr="00406FAA">
              <w:rPr>
                <w:rFonts w:ascii="Arial" w:hAnsi="Arial" w:cs="Arial"/>
                <w:sz w:val="24"/>
                <w:szCs w:val="24"/>
                <w:highlight w:val="cyan"/>
              </w:rPr>
              <w:t>NOTA: ya me puse en contacto con proveedor. A partir del pago y pedido (que debe ser por internet), tardan 7 días en entregar.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54" w:type="dxa"/>
            <w:gridSpan w:val="2"/>
            <w:shd w:val="clear" w:color="auto" w:fill="DDD9C3" w:themeFill="background2" w:themeFillShade="E6"/>
          </w:tcPr>
          <w:p w:rsidR="008A2A53" w:rsidRDefault="002A4D29" w:rsidP="00B479C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A4D29">
              <w:rPr>
                <w:rFonts w:ascii="Arial" w:hAnsi="Arial" w:cs="Arial"/>
                <w:b/>
                <w:i/>
                <w:sz w:val="24"/>
                <w:szCs w:val="24"/>
              </w:rPr>
              <w:t>Empresa y su ubicación:</w:t>
            </w:r>
            <w:r w:rsidR="00B479C1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B479C1" w:rsidRPr="00B479C1">
              <w:rPr>
                <w:rFonts w:ascii="Arial" w:hAnsi="Arial" w:cs="Arial"/>
                <w:sz w:val="24"/>
                <w:szCs w:val="24"/>
              </w:rPr>
              <w:t>Impermexa</w:t>
            </w:r>
            <w:proofErr w:type="spellEnd"/>
            <w:r w:rsidR="00B479C1" w:rsidRPr="00B479C1">
              <w:rPr>
                <w:rFonts w:ascii="Arial" w:hAnsi="Arial" w:cs="Arial"/>
                <w:sz w:val="24"/>
                <w:szCs w:val="24"/>
              </w:rPr>
              <w:t xml:space="preserve"> (contacto a través de </w:t>
            </w:r>
            <w:proofErr w:type="spellStart"/>
            <w:r w:rsidR="00B479C1" w:rsidRPr="00B479C1">
              <w:rPr>
                <w:rFonts w:ascii="Arial" w:hAnsi="Arial" w:cs="Arial"/>
                <w:sz w:val="24"/>
                <w:szCs w:val="24"/>
              </w:rPr>
              <w:t>Irasema</w:t>
            </w:r>
            <w:proofErr w:type="spellEnd"/>
            <w:r w:rsidR="00B479C1" w:rsidRPr="00B479C1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2A4D29" w:rsidRDefault="002A4D29" w:rsidP="00B479C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2A4D29" w:rsidRDefault="002A4D29" w:rsidP="00B479C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2A4D29" w:rsidRDefault="002A4D29" w:rsidP="00B479C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2A4D29" w:rsidRDefault="002A4D29" w:rsidP="00B479C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2A4D29" w:rsidRDefault="002A4D29" w:rsidP="00B479C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2A4D29" w:rsidRDefault="002A4D29" w:rsidP="00B479C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2A4D29" w:rsidRPr="002A4D29" w:rsidRDefault="002A4D29" w:rsidP="00B479C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A4D29">
              <w:rPr>
                <w:rFonts w:ascii="Arial" w:hAnsi="Arial" w:cs="Arial"/>
                <w:b/>
                <w:i/>
                <w:sz w:val="24"/>
                <w:szCs w:val="24"/>
              </w:rPr>
              <w:t xml:space="preserve">Costo unitario: </w:t>
            </w:r>
          </w:p>
          <w:p w:rsidR="002A4D29" w:rsidRDefault="002A4D29" w:rsidP="00B479C1">
            <w:pPr>
              <w:rPr>
                <w:rFonts w:ascii="Arial" w:hAnsi="Arial" w:cs="Arial"/>
                <w:sz w:val="24"/>
                <w:szCs w:val="24"/>
              </w:rPr>
            </w:pPr>
          </w:p>
          <w:p w:rsidR="002A4D29" w:rsidRDefault="002A4D29" w:rsidP="00B479C1">
            <w:pPr>
              <w:rPr>
                <w:rFonts w:ascii="Arial" w:hAnsi="Arial" w:cs="Arial"/>
                <w:sz w:val="24"/>
                <w:szCs w:val="24"/>
              </w:rPr>
            </w:pPr>
          </w:p>
          <w:p w:rsidR="002A4D29" w:rsidRDefault="002A4D29" w:rsidP="00B479C1">
            <w:pPr>
              <w:rPr>
                <w:rFonts w:ascii="Arial" w:hAnsi="Arial" w:cs="Arial"/>
                <w:sz w:val="24"/>
                <w:szCs w:val="24"/>
              </w:rPr>
            </w:pPr>
          </w:p>
          <w:p w:rsidR="002A4D29" w:rsidRDefault="002A4D29" w:rsidP="00B479C1">
            <w:pPr>
              <w:rPr>
                <w:rFonts w:ascii="Arial" w:hAnsi="Arial" w:cs="Arial"/>
                <w:sz w:val="24"/>
                <w:szCs w:val="24"/>
              </w:rPr>
            </w:pPr>
          </w:p>
          <w:p w:rsidR="002A4D29" w:rsidRDefault="002A4D29" w:rsidP="00B479C1">
            <w:pPr>
              <w:rPr>
                <w:rFonts w:ascii="Arial" w:hAnsi="Arial" w:cs="Arial"/>
                <w:sz w:val="24"/>
                <w:szCs w:val="24"/>
              </w:rPr>
            </w:pPr>
          </w:p>
          <w:p w:rsidR="002A4D29" w:rsidRDefault="002A4D29" w:rsidP="00B479C1">
            <w:pPr>
              <w:rPr>
                <w:rFonts w:ascii="Arial" w:hAnsi="Arial" w:cs="Arial"/>
                <w:sz w:val="24"/>
                <w:szCs w:val="24"/>
              </w:rPr>
            </w:pPr>
          </w:p>
          <w:p w:rsidR="002A4D29" w:rsidRDefault="002A4D29" w:rsidP="00B479C1">
            <w:pPr>
              <w:rPr>
                <w:rFonts w:ascii="Arial" w:hAnsi="Arial" w:cs="Arial"/>
                <w:sz w:val="24"/>
                <w:szCs w:val="24"/>
              </w:rPr>
            </w:pPr>
          </w:p>
          <w:p w:rsidR="002A4D29" w:rsidRDefault="002A4D29" w:rsidP="00B479C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A4D29">
              <w:rPr>
                <w:rFonts w:ascii="Arial" w:hAnsi="Arial" w:cs="Arial"/>
                <w:b/>
                <w:i/>
                <w:sz w:val="24"/>
                <w:szCs w:val="24"/>
              </w:rPr>
              <w:t>Costo total 70 overoles:</w:t>
            </w:r>
          </w:p>
          <w:p w:rsidR="00406FAA" w:rsidRDefault="00406FAA" w:rsidP="00B479C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406FAA" w:rsidRDefault="00406FAA" w:rsidP="00B479C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406FAA" w:rsidRPr="00406FAA" w:rsidRDefault="00406FAA" w:rsidP="00B479C1">
            <w:pPr>
              <w:rPr>
                <w:rFonts w:ascii="Arial" w:hAnsi="Arial" w:cs="Arial"/>
                <w:sz w:val="24"/>
                <w:szCs w:val="24"/>
              </w:rPr>
            </w:pPr>
            <w:r w:rsidRPr="00406FAA">
              <w:rPr>
                <w:rFonts w:ascii="Arial" w:hAnsi="Arial" w:cs="Arial"/>
                <w:sz w:val="24"/>
                <w:szCs w:val="24"/>
                <w:highlight w:val="cyan"/>
              </w:rPr>
              <w:t>NOTA: hasta el lunes 13 tienen atención al cliente.</w:t>
            </w:r>
          </w:p>
        </w:tc>
        <w:tc>
          <w:tcPr>
            <w:tcW w:w="2662" w:type="dxa"/>
            <w:shd w:val="clear" w:color="auto" w:fill="DDD9C3" w:themeFill="background2" w:themeFillShade="E6"/>
          </w:tcPr>
          <w:p w:rsidR="008A2A53" w:rsidRPr="00481A68" w:rsidRDefault="008A2A53" w:rsidP="00B479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0D36" w:rsidRPr="00481A68" w:rsidTr="00B479C1">
        <w:tc>
          <w:tcPr>
            <w:tcW w:w="8720" w:type="dxa"/>
            <w:gridSpan w:val="4"/>
          </w:tcPr>
          <w:p w:rsidR="00AB0D36" w:rsidRPr="00AB0D36" w:rsidRDefault="00AB0D36" w:rsidP="00B479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0D36">
              <w:rPr>
                <w:rFonts w:ascii="Arial" w:hAnsi="Arial" w:cs="Arial"/>
                <w:b/>
                <w:sz w:val="24"/>
                <w:szCs w:val="24"/>
              </w:rPr>
              <w:lastRenderedPageBreak/>
              <w:t>Compra b) gafas</w:t>
            </w:r>
          </w:p>
        </w:tc>
      </w:tr>
      <w:tr w:rsidR="00B479C1" w:rsidRPr="00481A68" w:rsidTr="00B479C1">
        <w:tc>
          <w:tcPr>
            <w:tcW w:w="3404" w:type="dxa"/>
          </w:tcPr>
          <w:p w:rsidR="00AB0D36" w:rsidRPr="00481A68" w:rsidRDefault="00AB0D36" w:rsidP="00B479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No.1</w:t>
            </w:r>
          </w:p>
        </w:tc>
        <w:tc>
          <w:tcPr>
            <w:tcW w:w="2654" w:type="dxa"/>
            <w:gridSpan w:val="2"/>
          </w:tcPr>
          <w:p w:rsidR="00AB0D36" w:rsidRPr="00481A68" w:rsidRDefault="00AB0D36" w:rsidP="00B479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No. 2</w:t>
            </w:r>
          </w:p>
        </w:tc>
        <w:tc>
          <w:tcPr>
            <w:tcW w:w="2662" w:type="dxa"/>
          </w:tcPr>
          <w:p w:rsidR="00AB0D36" w:rsidRPr="00481A68" w:rsidRDefault="00AB0D36" w:rsidP="00B479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No. 3</w:t>
            </w:r>
          </w:p>
        </w:tc>
      </w:tr>
      <w:tr w:rsidR="00EA5346" w:rsidRPr="00481A68" w:rsidTr="00B479C1">
        <w:tc>
          <w:tcPr>
            <w:tcW w:w="3404" w:type="dxa"/>
          </w:tcPr>
          <w:p w:rsidR="00AB0D36" w:rsidRDefault="00AB0D36" w:rsidP="00B479C1">
            <w:pPr>
              <w:rPr>
                <w:rFonts w:ascii="Arial" w:hAnsi="Arial" w:cs="Arial"/>
                <w:sz w:val="24"/>
                <w:szCs w:val="24"/>
              </w:rPr>
            </w:pPr>
          </w:p>
          <w:p w:rsidR="00AB0D36" w:rsidRDefault="00B479C1" w:rsidP="00B479C1">
            <w:pPr>
              <w:rPr>
                <w:rFonts w:ascii="Arial" w:hAnsi="Arial" w:cs="Arial"/>
                <w:sz w:val="24"/>
                <w:szCs w:val="24"/>
              </w:rPr>
            </w:pPr>
            <w:r w:rsidRPr="00630F87">
              <w:rPr>
                <w:rFonts w:ascii="Arial" w:hAnsi="Arial" w:cs="Arial"/>
                <w:sz w:val="24"/>
                <w:szCs w:val="24"/>
                <w:highlight w:val="cyan"/>
              </w:rPr>
              <w:t xml:space="preserve">Cotizar en </w:t>
            </w:r>
            <w:proofErr w:type="spellStart"/>
            <w:r w:rsidRPr="00630F87">
              <w:rPr>
                <w:rFonts w:ascii="Arial" w:hAnsi="Arial" w:cs="Arial"/>
                <w:sz w:val="24"/>
                <w:szCs w:val="24"/>
                <w:highlight w:val="cyan"/>
              </w:rPr>
              <w:t>Tomaco</w:t>
            </w:r>
            <w:proofErr w:type="spellEnd"/>
            <w:r w:rsidRPr="00630F87">
              <w:rPr>
                <w:rFonts w:ascii="Arial" w:hAnsi="Arial" w:cs="Arial"/>
                <w:sz w:val="24"/>
                <w:szCs w:val="24"/>
                <w:highlight w:val="cyan"/>
              </w:rPr>
              <w:t xml:space="preserve"> (pendiente)</w:t>
            </w:r>
          </w:p>
          <w:p w:rsidR="00AB0D36" w:rsidRDefault="00AB0D36" w:rsidP="00B479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inline distT="0" distB="0" distL="0" distR="0" wp14:anchorId="09D82BCD" wp14:editId="451516B6">
                      <wp:extent cx="308610" cy="308610"/>
                      <wp:effectExtent l="0" t="0" r="0" b="0"/>
                      <wp:docPr id="1" name="Rectángulo 1" descr="blob:https://web.whatsapp.com/1a61cafe-4ab4-426d-bd43-9d8fb85f1cf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ángulo 1" o:spid="_x0000_s1026" alt="Descripción: blob:https://web.whatsapp.com/1a61cafe-4ab4-426d-bd43-9d8fb85f1cf2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AB0D36" w:rsidRDefault="00AB0D36" w:rsidP="00B479C1">
            <w:pPr>
              <w:rPr>
                <w:rFonts w:ascii="Arial" w:hAnsi="Arial" w:cs="Arial"/>
                <w:sz w:val="24"/>
                <w:szCs w:val="24"/>
              </w:rPr>
            </w:pPr>
          </w:p>
          <w:p w:rsidR="00AB0D36" w:rsidRDefault="00AB0D36" w:rsidP="00B479C1">
            <w:pPr>
              <w:rPr>
                <w:rFonts w:ascii="Arial" w:hAnsi="Arial" w:cs="Arial"/>
                <w:sz w:val="24"/>
                <w:szCs w:val="24"/>
              </w:rPr>
            </w:pPr>
          </w:p>
          <w:p w:rsidR="00AB0D36" w:rsidRDefault="00AB0D36" w:rsidP="00B479C1">
            <w:pPr>
              <w:rPr>
                <w:rFonts w:ascii="Arial" w:hAnsi="Arial" w:cs="Arial"/>
                <w:sz w:val="24"/>
                <w:szCs w:val="24"/>
              </w:rPr>
            </w:pPr>
          </w:p>
          <w:p w:rsidR="00AB0D36" w:rsidRPr="00481A68" w:rsidRDefault="00AB0D36" w:rsidP="00B479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4" w:type="dxa"/>
            <w:gridSpan w:val="2"/>
          </w:tcPr>
          <w:p w:rsidR="00AB0D36" w:rsidRPr="00481A68" w:rsidRDefault="00AB0D36" w:rsidP="00B479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2" w:type="dxa"/>
          </w:tcPr>
          <w:p w:rsidR="00AB0D36" w:rsidRPr="00481A68" w:rsidRDefault="00AB0D36" w:rsidP="00B479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0D36" w:rsidRPr="00481A68" w:rsidTr="00B479C1">
        <w:tc>
          <w:tcPr>
            <w:tcW w:w="8720" w:type="dxa"/>
            <w:gridSpan w:val="4"/>
            <w:shd w:val="clear" w:color="auto" w:fill="DDD9C3" w:themeFill="background2" w:themeFillShade="E6"/>
          </w:tcPr>
          <w:p w:rsidR="00AB0D36" w:rsidRPr="00AB0D36" w:rsidRDefault="00AB0D36" w:rsidP="00B479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0D36">
              <w:rPr>
                <w:rFonts w:ascii="Arial" w:hAnsi="Arial" w:cs="Arial"/>
                <w:b/>
                <w:sz w:val="24"/>
                <w:szCs w:val="24"/>
              </w:rPr>
              <w:t>Compra c) caretas</w:t>
            </w:r>
          </w:p>
        </w:tc>
      </w:tr>
      <w:tr w:rsidR="00EA5346" w:rsidRPr="00481A68" w:rsidTr="00B479C1">
        <w:tc>
          <w:tcPr>
            <w:tcW w:w="3404" w:type="dxa"/>
            <w:shd w:val="clear" w:color="auto" w:fill="DDD9C3" w:themeFill="background2" w:themeFillShade="E6"/>
          </w:tcPr>
          <w:p w:rsidR="00AB0D36" w:rsidRPr="00481A68" w:rsidRDefault="00AB0D36" w:rsidP="00B479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No.1</w:t>
            </w:r>
          </w:p>
        </w:tc>
        <w:tc>
          <w:tcPr>
            <w:tcW w:w="2654" w:type="dxa"/>
            <w:gridSpan w:val="2"/>
            <w:shd w:val="clear" w:color="auto" w:fill="DDD9C3" w:themeFill="background2" w:themeFillShade="E6"/>
          </w:tcPr>
          <w:p w:rsidR="00AB0D36" w:rsidRPr="00481A68" w:rsidRDefault="00AB0D36" w:rsidP="00B479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No. 2</w:t>
            </w:r>
          </w:p>
        </w:tc>
        <w:tc>
          <w:tcPr>
            <w:tcW w:w="2662" w:type="dxa"/>
            <w:shd w:val="clear" w:color="auto" w:fill="DDD9C3" w:themeFill="background2" w:themeFillShade="E6"/>
          </w:tcPr>
          <w:p w:rsidR="00AB0D36" w:rsidRPr="00481A68" w:rsidRDefault="00AB0D36" w:rsidP="00B479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No. 3</w:t>
            </w:r>
          </w:p>
        </w:tc>
      </w:tr>
      <w:tr w:rsidR="00EA5346" w:rsidRPr="00481A68" w:rsidTr="00B479C1">
        <w:tc>
          <w:tcPr>
            <w:tcW w:w="3404" w:type="dxa"/>
            <w:shd w:val="clear" w:color="auto" w:fill="FFFF00"/>
          </w:tcPr>
          <w:p w:rsidR="00EA5346" w:rsidRDefault="00AB0D36" w:rsidP="00B479C1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DONTATIVO EN ESPECIE DE LAS 70 CARETAS DE ACRÍLICO: </w:t>
            </w:r>
            <w:r w:rsidR="00630F87">
              <w:rPr>
                <w:rFonts w:ascii="Arial" w:hAnsi="Arial" w:cs="Arial"/>
                <w:i/>
                <w:sz w:val="24"/>
                <w:szCs w:val="24"/>
              </w:rPr>
              <w:t xml:space="preserve">Centro de Ciencias de Sinaloa / </w:t>
            </w:r>
            <w:r w:rsidR="00B479C1" w:rsidRPr="00B479C1">
              <w:rPr>
                <w:rFonts w:ascii="Arial" w:hAnsi="Arial" w:cs="Arial"/>
                <w:sz w:val="24"/>
                <w:szCs w:val="24"/>
              </w:rPr>
              <w:t>Fecha probable de entrega</w:t>
            </w:r>
            <w:proofErr w:type="gramStart"/>
            <w:r w:rsidR="00B479C1" w:rsidRPr="00B479C1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630F87">
              <w:rPr>
                <w:rFonts w:ascii="Arial" w:hAnsi="Arial" w:cs="Arial"/>
                <w:sz w:val="24"/>
                <w:szCs w:val="24"/>
              </w:rPr>
              <w:t xml:space="preserve"> 3</w:t>
            </w:r>
            <w:proofErr w:type="gramEnd"/>
            <w:r w:rsidR="00630F87">
              <w:rPr>
                <w:rFonts w:ascii="Arial" w:hAnsi="Arial" w:cs="Arial"/>
                <w:sz w:val="24"/>
                <w:szCs w:val="24"/>
              </w:rPr>
              <w:t xml:space="preserve"> días después de iniciada la gestión, la cual se hizo el martes 14 de </w:t>
            </w:r>
            <w:r w:rsidR="00B479C1" w:rsidRPr="00B479C1">
              <w:rPr>
                <w:rFonts w:ascii="Arial" w:hAnsi="Arial" w:cs="Arial"/>
                <w:sz w:val="24"/>
                <w:szCs w:val="24"/>
              </w:rPr>
              <w:t>abril.</w:t>
            </w:r>
            <w:r w:rsidR="00B479C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EA5346" w:rsidRDefault="00EA5346" w:rsidP="00B479C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:rsidR="00EA5346" w:rsidRDefault="00EA5346" w:rsidP="00B479C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:rsidR="00EA5346" w:rsidRDefault="00EA5346" w:rsidP="00B479C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:rsidR="00AB0D36" w:rsidRPr="00EA5346" w:rsidRDefault="00EA5346" w:rsidP="00B479C1">
            <w:pPr>
              <w:rPr>
                <w:rFonts w:ascii="Arial" w:hAnsi="Arial" w:cs="Arial"/>
                <w:sz w:val="24"/>
                <w:szCs w:val="24"/>
              </w:rPr>
            </w:pPr>
            <w:r w:rsidRPr="00EA5346">
              <w:rPr>
                <w:rFonts w:ascii="Arial" w:hAnsi="Arial" w:cs="Arial"/>
                <w:sz w:val="24"/>
                <w:szCs w:val="24"/>
              </w:rPr>
              <w:t>Costo total: 0</w:t>
            </w:r>
          </w:p>
        </w:tc>
        <w:tc>
          <w:tcPr>
            <w:tcW w:w="2654" w:type="dxa"/>
            <w:gridSpan w:val="2"/>
            <w:shd w:val="clear" w:color="auto" w:fill="DDD9C3" w:themeFill="background2" w:themeFillShade="E6"/>
          </w:tcPr>
          <w:p w:rsidR="00AB0D36" w:rsidRDefault="00EA5346" w:rsidP="00B479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Empresa y su ubicación: </w:t>
            </w:r>
            <w:r w:rsidRPr="00EA5346">
              <w:rPr>
                <w:rFonts w:ascii="Arial" w:hAnsi="Arial" w:cs="Arial"/>
                <w:i/>
                <w:sz w:val="24"/>
                <w:szCs w:val="24"/>
              </w:rPr>
              <w:t xml:space="preserve">Comercios </w:t>
            </w:r>
            <w:proofErr w:type="spellStart"/>
            <w:r w:rsidRPr="00EA5346">
              <w:rPr>
                <w:rFonts w:ascii="Arial" w:hAnsi="Arial" w:cs="Arial"/>
                <w:i/>
                <w:sz w:val="24"/>
                <w:szCs w:val="24"/>
              </w:rPr>
              <w:t>Ados</w:t>
            </w:r>
            <w:proofErr w:type="spellEnd"/>
            <w:r w:rsidRPr="00EA5346">
              <w:rPr>
                <w:rFonts w:ascii="Arial" w:hAnsi="Arial" w:cs="Arial"/>
                <w:i/>
                <w:sz w:val="24"/>
                <w:szCs w:val="24"/>
              </w:rPr>
              <w:t xml:space="preserve"> ubicada en Culiacán. </w:t>
            </w:r>
          </w:p>
          <w:p w:rsidR="00EA5346" w:rsidRDefault="00EA5346" w:rsidP="00B479C1">
            <w:pPr>
              <w:rPr>
                <w:rFonts w:ascii="Arial" w:hAnsi="Arial" w:cs="Arial"/>
                <w:sz w:val="24"/>
                <w:szCs w:val="24"/>
              </w:rPr>
            </w:pPr>
          </w:p>
          <w:p w:rsidR="00EA5346" w:rsidRDefault="00EA5346" w:rsidP="00B479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Costo unitario: 150 pesos. </w:t>
            </w:r>
          </w:p>
          <w:p w:rsidR="00EA5346" w:rsidRDefault="00EA5346" w:rsidP="00B479C1">
            <w:pPr>
              <w:rPr>
                <w:rFonts w:ascii="Arial" w:hAnsi="Arial" w:cs="Arial"/>
                <w:sz w:val="24"/>
                <w:szCs w:val="24"/>
              </w:rPr>
            </w:pPr>
          </w:p>
          <w:p w:rsidR="00EA5346" w:rsidRPr="00481A68" w:rsidRDefault="00EA5346" w:rsidP="00B479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Costo total: 10,500 </w:t>
            </w:r>
          </w:p>
        </w:tc>
        <w:tc>
          <w:tcPr>
            <w:tcW w:w="2662" w:type="dxa"/>
            <w:shd w:val="clear" w:color="auto" w:fill="DDD9C3" w:themeFill="background2" w:themeFillShade="E6"/>
          </w:tcPr>
          <w:p w:rsidR="00AB0D36" w:rsidRPr="00481A68" w:rsidRDefault="00AB0D36" w:rsidP="00B479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0D36" w:rsidRPr="00481A68" w:rsidTr="00B479C1">
        <w:tc>
          <w:tcPr>
            <w:tcW w:w="8720" w:type="dxa"/>
            <w:gridSpan w:val="4"/>
            <w:shd w:val="clear" w:color="auto" w:fill="8DB3E2" w:themeFill="text2" w:themeFillTint="66"/>
          </w:tcPr>
          <w:p w:rsidR="00AB0D36" w:rsidRPr="00AB0D36" w:rsidRDefault="00AB0D36" w:rsidP="00B479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0D36">
              <w:rPr>
                <w:rFonts w:ascii="Arial" w:hAnsi="Arial" w:cs="Arial"/>
                <w:b/>
                <w:sz w:val="24"/>
                <w:szCs w:val="24"/>
              </w:rPr>
              <w:t>Otros proveedores</w:t>
            </w:r>
          </w:p>
        </w:tc>
      </w:tr>
      <w:tr w:rsidR="00EA5346" w:rsidRPr="00481A68" w:rsidTr="00B479C1">
        <w:tc>
          <w:tcPr>
            <w:tcW w:w="3404" w:type="dxa"/>
          </w:tcPr>
          <w:p w:rsidR="00AB0D36" w:rsidRPr="00AB0D36" w:rsidRDefault="00AB0D36" w:rsidP="00B479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0D36">
              <w:rPr>
                <w:rFonts w:ascii="Arial" w:hAnsi="Arial" w:cs="Arial"/>
                <w:sz w:val="24"/>
                <w:szCs w:val="24"/>
              </w:rPr>
              <w:t>No. 1</w:t>
            </w:r>
          </w:p>
        </w:tc>
        <w:tc>
          <w:tcPr>
            <w:tcW w:w="2654" w:type="dxa"/>
            <w:gridSpan w:val="2"/>
          </w:tcPr>
          <w:p w:rsidR="00AB0D36" w:rsidRPr="00AB0D36" w:rsidRDefault="00AB0D36" w:rsidP="00B479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2" w:type="dxa"/>
          </w:tcPr>
          <w:p w:rsidR="00AB0D36" w:rsidRPr="00481A68" w:rsidRDefault="00AB0D36" w:rsidP="00B479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346" w:rsidRPr="00481A68" w:rsidTr="00B479C1">
        <w:tc>
          <w:tcPr>
            <w:tcW w:w="3404" w:type="dxa"/>
          </w:tcPr>
          <w:p w:rsidR="00AB0D36" w:rsidRPr="00AB0D36" w:rsidRDefault="00AB0D36" w:rsidP="00B479C1">
            <w:pPr>
              <w:rPr>
                <w:rFonts w:ascii="Arial" w:hAnsi="Arial" w:cs="Arial"/>
                <w:sz w:val="24"/>
                <w:szCs w:val="24"/>
              </w:rPr>
            </w:pPr>
            <w:r w:rsidRPr="00AB0D36">
              <w:rPr>
                <w:rFonts w:ascii="Arial" w:hAnsi="Arial" w:cs="Arial"/>
                <w:sz w:val="24"/>
                <w:szCs w:val="24"/>
              </w:rPr>
              <w:t>Amigo Saf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AB0D36">
              <w:rPr>
                <w:rFonts w:ascii="Arial" w:hAnsi="Arial" w:cs="Arial"/>
                <w:sz w:val="24"/>
                <w:szCs w:val="24"/>
              </w:rPr>
              <w:t xml:space="preserve">ty / Ubicación: </w:t>
            </w:r>
            <w:proofErr w:type="spellStart"/>
            <w:r w:rsidRPr="00AB0D36">
              <w:rPr>
                <w:rFonts w:ascii="Arial" w:hAnsi="Arial" w:cs="Arial"/>
                <w:sz w:val="24"/>
                <w:szCs w:val="24"/>
              </w:rPr>
              <w:t>Culaicán</w:t>
            </w:r>
            <w:proofErr w:type="spellEnd"/>
            <w:r w:rsidRPr="00AB0D36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7" w:history="1">
              <w:r w:rsidRPr="00AB0D36">
                <w:rPr>
                  <w:rStyle w:val="Hipervnculo"/>
                  <w:rFonts w:ascii="Arial" w:hAnsi="Arial" w:cs="Arial"/>
                  <w:sz w:val="24"/>
                  <w:szCs w:val="24"/>
                </w:rPr>
                <w:t>https://www.amigosafety.com/</w:t>
              </w:r>
            </w:hyperlink>
          </w:p>
        </w:tc>
        <w:tc>
          <w:tcPr>
            <w:tcW w:w="2654" w:type="dxa"/>
            <w:gridSpan w:val="2"/>
          </w:tcPr>
          <w:p w:rsidR="00AB0D36" w:rsidRPr="00AB0D36" w:rsidRDefault="00AB0D36" w:rsidP="00B479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2" w:type="dxa"/>
          </w:tcPr>
          <w:p w:rsidR="00AB0D36" w:rsidRPr="00481A68" w:rsidRDefault="00AB0D36" w:rsidP="00B479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0F87" w:rsidRPr="00481A68" w:rsidTr="00630F87">
        <w:tc>
          <w:tcPr>
            <w:tcW w:w="8720" w:type="dxa"/>
            <w:gridSpan w:val="4"/>
            <w:shd w:val="clear" w:color="auto" w:fill="EEECE1" w:themeFill="background2"/>
          </w:tcPr>
          <w:p w:rsidR="00630F87" w:rsidRPr="00630F87" w:rsidRDefault="00630F87" w:rsidP="00630F8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0F87">
              <w:rPr>
                <w:rFonts w:ascii="Arial" w:hAnsi="Arial" w:cs="Arial"/>
                <w:b/>
                <w:sz w:val="24"/>
                <w:szCs w:val="24"/>
              </w:rPr>
              <w:t>EMPRESA PROVEEDORA FINALISTA</w:t>
            </w:r>
          </w:p>
        </w:tc>
      </w:tr>
      <w:tr w:rsidR="00630F87" w:rsidRPr="00481A68" w:rsidTr="00630F87">
        <w:tc>
          <w:tcPr>
            <w:tcW w:w="3404" w:type="dxa"/>
            <w:shd w:val="clear" w:color="auto" w:fill="EEECE1" w:themeFill="background2"/>
          </w:tcPr>
          <w:p w:rsidR="00630F87" w:rsidRPr="00630F87" w:rsidRDefault="00630F87" w:rsidP="00630F8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0F87">
              <w:rPr>
                <w:rFonts w:ascii="Arial" w:hAnsi="Arial" w:cs="Arial"/>
                <w:b/>
                <w:sz w:val="24"/>
                <w:szCs w:val="24"/>
              </w:rPr>
              <w:t>Overol</w:t>
            </w:r>
          </w:p>
        </w:tc>
        <w:tc>
          <w:tcPr>
            <w:tcW w:w="2654" w:type="dxa"/>
            <w:gridSpan w:val="2"/>
            <w:shd w:val="clear" w:color="auto" w:fill="EEECE1" w:themeFill="background2"/>
          </w:tcPr>
          <w:p w:rsidR="00630F87" w:rsidRPr="00630F87" w:rsidRDefault="00630F87" w:rsidP="00630F8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0F87">
              <w:rPr>
                <w:rFonts w:ascii="Arial" w:hAnsi="Arial" w:cs="Arial"/>
                <w:b/>
                <w:sz w:val="24"/>
                <w:szCs w:val="24"/>
              </w:rPr>
              <w:t>Gafas</w:t>
            </w:r>
          </w:p>
        </w:tc>
        <w:tc>
          <w:tcPr>
            <w:tcW w:w="2662" w:type="dxa"/>
            <w:shd w:val="clear" w:color="auto" w:fill="EEECE1" w:themeFill="background2"/>
          </w:tcPr>
          <w:p w:rsidR="00630F87" w:rsidRPr="00630F87" w:rsidRDefault="00630F87" w:rsidP="00630F8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0F87">
              <w:rPr>
                <w:rFonts w:ascii="Arial" w:hAnsi="Arial" w:cs="Arial"/>
                <w:b/>
                <w:sz w:val="24"/>
                <w:szCs w:val="24"/>
              </w:rPr>
              <w:t>Caretas</w:t>
            </w:r>
          </w:p>
        </w:tc>
      </w:tr>
      <w:tr w:rsidR="00EA5346" w:rsidRPr="00481A68" w:rsidTr="00630F87">
        <w:tc>
          <w:tcPr>
            <w:tcW w:w="3404" w:type="dxa"/>
            <w:shd w:val="clear" w:color="auto" w:fill="EEECE1" w:themeFill="background2"/>
          </w:tcPr>
          <w:p w:rsidR="00AB0D36" w:rsidRDefault="00AB0D36" w:rsidP="00B479C1">
            <w:pPr>
              <w:rPr>
                <w:rFonts w:ascii="Arial" w:hAnsi="Arial" w:cs="Arial"/>
                <w:sz w:val="24"/>
                <w:szCs w:val="24"/>
              </w:rPr>
            </w:pPr>
          </w:p>
          <w:p w:rsidR="00630F87" w:rsidRDefault="00630F87" w:rsidP="00B479C1">
            <w:pPr>
              <w:rPr>
                <w:rFonts w:ascii="Arial" w:hAnsi="Arial" w:cs="Arial"/>
                <w:sz w:val="24"/>
                <w:szCs w:val="24"/>
              </w:rPr>
            </w:pPr>
          </w:p>
          <w:p w:rsidR="00630F87" w:rsidRDefault="00630F87" w:rsidP="00B479C1">
            <w:pPr>
              <w:rPr>
                <w:rFonts w:ascii="Arial" w:hAnsi="Arial" w:cs="Arial"/>
                <w:sz w:val="24"/>
                <w:szCs w:val="24"/>
              </w:rPr>
            </w:pPr>
          </w:p>
          <w:p w:rsidR="00630F87" w:rsidRDefault="00630F87" w:rsidP="00B479C1">
            <w:pPr>
              <w:rPr>
                <w:rFonts w:ascii="Arial" w:hAnsi="Arial" w:cs="Arial"/>
                <w:sz w:val="24"/>
                <w:szCs w:val="24"/>
              </w:rPr>
            </w:pPr>
          </w:p>
          <w:p w:rsidR="00630F87" w:rsidRDefault="00630F87" w:rsidP="00B479C1">
            <w:pPr>
              <w:rPr>
                <w:rFonts w:ascii="Arial" w:hAnsi="Arial" w:cs="Arial"/>
                <w:sz w:val="24"/>
                <w:szCs w:val="24"/>
              </w:rPr>
            </w:pPr>
          </w:p>
          <w:p w:rsidR="00630F87" w:rsidRDefault="00630F87" w:rsidP="00B479C1">
            <w:pPr>
              <w:rPr>
                <w:rFonts w:ascii="Arial" w:hAnsi="Arial" w:cs="Arial"/>
                <w:sz w:val="24"/>
                <w:szCs w:val="24"/>
              </w:rPr>
            </w:pPr>
          </w:p>
          <w:p w:rsidR="00630F87" w:rsidRPr="00481A68" w:rsidRDefault="00630F87" w:rsidP="00B479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4" w:type="dxa"/>
            <w:gridSpan w:val="2"/>
            <w:shd w:val="clear" w:color="auto" w:fill="EEECE1" w:themeFill="background2"/>
          </w:tcPr>
          <w:p w:rsidR="00AB0D36" w:rsidRPr="00481A68" w:rsidRDefault="00AB0D36" w:rsidP="00B479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2" w:type="dxa"/>
            <w:shd w:val="clear" w:color="auto" w:fill="EEECE1" w:themeFill="background2"/>
          </w:tcPr>
          <w:p w:rsidR="00AB0D36" w:rsidRPr="00481A68" w:rsidRDefault="00630F87" w:rsidP="00B479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Centro de Ciencias de Sinaloa </w:t>
            </w:r>
          </w:p>
        </w:tc>
      </w:tr>
    </w:tbl>
    <w:p w:rsidR="00481A68" w:rsidRPr="00481A68" w:rsidRDefault="00481A68" w:rsidP="00481A68">
      <w:pPr>
        <w:rPr>
          <w:sz w:val="32"/>
          <w:szCs w:val="32"/>
        </w:rPr>
      </w:pPr>
      <w:bookmarkStart w:id="0" w:name="_GoBack"/>
      <w:bookmarkEnd w:id="0"/>
    </w:p>
    <w:sectPr w:rsidR="00481A68" w:rsidRPr="00481A6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A8D" w:rsidRDefault="00CF6A8D" w:rsidP="00481A68">
      <w:pPr>
        <w:spacing w:after="0" w:line="240" w:lineRule="auto"/>
      </w:pPr>
      <w:r>
        <w:separator/>
      </w:r>
    </w:p>
  </w:endnote>
  <w:endnote w:type="continuationSeparator" w:id="0">
    <w:p w:rsidR="00CF6A8D" w:rsidRDefault="00CF6A8D" w:rsidP="00481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A8D" w:rsidRDefault="00CF6A8D" w:rsidP="00481A68">
      <w:pPr>
        <w:spacing w:after="0" w:line="240" w:lineRule="auto"/>
      </w:pPr>
      <w:r>
        <w:separator/>
      </w:r>
    </w:p>
  </w:footnote>
  <w:footnote w:type="continuationSeparator" w:id="0">
    <w:p w:rsidR="00CF6A8D" w:rsidRDefault="00CF6A8D" w:rsidP="00481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9C1" w:rsidRDefault="00B479C1">
    <w:pPr>
      <w:pStyle w:val="Encabezado"/>
    </w:pPr>
  </w:p>
  <w:p w:rsidR="00B479C1" w:rsidRDefault="00B479C1">
    <w:pPr>
      <w:pStyle w:val="Encabezado"/>
    </w:pPr>
  </w:p>
  <w:p w:rsidR="001A3D11" w:rsidRDefault="00B479C1" w:rsidP="00B479C1">
    <w:pPr>
      <w:jc w:val="center"/>
      <w:rPr>
        <w:rFonts w:ascii="Arial" w:hAnsi="Arial" w:cs="Arial"/>
        <w:sz w:val="28"/>
        <w:szCs w:val="28"/>
      </w:rPr>
    </w:pPr>
    <w:r w:rsidRPr="001A3D11">
      <w:rPr>
        <w:rFonts w:ascii="Arial" w:hAnsi="Arial" w:cs="Arial"/>
        <w:sz w:val="28"/>
        <w:szCs w:val="28"/>
      </w:rPr>
      <w:t>Ficha descriptiva del plan, fondo, programa y/o acción para enfrentar el COVID-19 en Sinal</w:t>
    </w:r>
    <w:r w:rsidR="001A3D11" w:rsidRPr="001A3D11">
      <w:rPr>
        <w:rFonts w:ascii="Arial" w:hAnsi="Arial" w:cs="Arial"/>
        <w:sz w:val="28"/>
        <w:szCs w:val="28"/>
      </w:rPr>
      <w:t xml:space="preserve">oa, y la relación de presupuestos disponibles para compras y/o adquisiciones de bienes o servicios </w:t>
    </w:r>
  </w:p>
  <w:p w:rsidR="001A3D11" w:rsidRPr="001A3D11" w:rsidRDefault="001A3D11" w:rsidP="001A3D11">
    <w:pPr>
      <w:rPr>
        <w:rFonts w:ascii="Arial" w:hAnsi="Arial" w:cs="Arial"/>
        <w:sz w:val="28"/>
        <w:szCs w:val="28"/>
      </w:rPr>
    </w:pPr>
  </w:p>
  <w:p w:rsidR="00B479C1" w:rsidRPr="00481A68" w:rsidRDefault="001A3D11" w:rsidP="00B479C1">
    <w:pPr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 xml:space="preserve"> </w:t>
    </w:r>
    <w:r w:rsidR="00B479C1">
      <w:rPr>
        <w:rFonts w:ascii="Arial" w:hAnsi="Arial" w:cs="Arial"/>
        <w:sz w:val="32"/>
        <w:szCs w:val="32"/>
      </w:rPr>
      <w:t xml:space="preserve"> </w:t>
    </w:r>
  </w:p>
  <w:p w:rsidR="00B479C1" w:rsidRDefault="00B479C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A68"/>
    <w:rsid w:val="001A3D11"/>
    <w:rsid w:val="002A4D29"/>
    <w:rsid w:val="00406FAA"/>
    <w:rsid w:val="00481A68"/>
    <w:rsid w:val="00626F4E"/>
    <w:rsid w:val="00630F87"/>
    <w:rsid w:val="008A2A53"/>
    <w:rsid w:val="00946F14"/>
    <w:rsid w:val="00AB0D36"/>
    <w:rsid w:val="00B479C1"/>
    <w:rsid w:val="00C565A5"/>
    <w:rsid w:val="00CE00A7"/>
    <w:rsid w:val="00CF6A8D"/>
    <w:rsid w:val="00EA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81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81A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A68"/>
  </w:style>
  <w:style w:type="paragraph" w:styleId="Piedepgina">
    <w:name w:val="footer"/>
    <w:basedOn w:val="Normal"/>
    <w:link w:val="PiedepginaCar"/>
    <w:uiPriority w:val="99"/>
    <w:unhideWhenUsed/>
    <w:rsid w:val="00481A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A68"/>
  </w:style>
  <w:style w:type="character" w:styleId="Hipervnculo">
    <w:name w:val="Hyperlink"/>
    <w:basedOn w:val="Fuentedeprrafopredeter"/>
    <w:uiPriority w:val="99"/>
    <w:semiHidden/>
    <w:unhideWhenUsed/>
    <w:rsid w:val="00AB0D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81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81A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A68"/>
  </w:style>
  <w:style w:type="paragraph" w:styleId="Piedepgina">
    <w:name w:val="footer"/>
    <w:basedOn w:val="Normal"/>
    <w:link w:val="PiedepginaCar"/>
    <w:uiPriority w:val="99"/>
    <w:unhideWhenUsed/>
    <w:rsid w:val="00481A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A68"/>
  </w:style>
  <w:style w:type="character" w:styleId="Hipervnculo">
    <w:name w:val="Hyperlink"/>
    <w:basedOn w:val="Fuentedeprrafopredeter"/>
    <w:uiPriority w:val="99"/>
    <w:semiHidden/>
    <w:unhideWhenUsed/>
    <w:rsid w:val="00AB0D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migosafety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311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2020-04-11T15:26:00Z</dcterms:created>
  <dcterms:modified xsi:type="dcterms:W3CDTF">2020-04-15T02:29:00Z</dcterms:modified>
</cp:coreProperties>
</file>